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81211" w14:textId="77777777" w:rsidR="00E96E46" w:rsidRPr="00100F43" w:rsidRDefault="00E96E46" w:rsidP="005971C2">
      <w:pPr>
        <w:rPr>
          <w:rFonts w:ascii="Arial" w:hAnsi="Arial" w:cs="Arial"/>
          <w:b/>
          <w:bCs/>
        </w:rPr>
      </w:pPr>
      <w:r w:rsidRPr="00100F43">
        <w:rPr>
          <w:rFonts w:ascii="Arial" w:hAnsi="Arial" w:cs="Arial"/>
          <w:b/>
          <w:bCs/>
        </w:rPr>
        <w:t>WORCESTER</w:t>
      </w:r>
      <w:r w:rsidR="00487E89">
        <w:rPr>
          <w:rFonts w:ascii="Arial" w:hAnsi="Arial" w:cs="Arial"/>
          <w:b/>
          <w:bCs/>
        </w:rPr>
        <w:t>SHIRE PARENT AND CARERS’ COMMUNITY</w:t>
      </w:r>
    </w:p>
    <w:p w14:paraId="6EB81212" w14:textId="77777777" w:rsidR="00E96E46" w:rsidRPr="00100F43" w:rsidRDefault="00E96E46" w:rsidP="005971C2">
      <w:pPr>
        <w:rPr>
          <w:rFonts w:ascii="Arial" w:hAnsi="Arial" w:cs="Arial"/>
          <w:b/>
          <w:bCs/>
        </w:rPr>
      </w:pPr>
    </w:p>
    <w:p w14:paraId="6EB81213" w14:textId="77777777" w:rsidR="00E96E46" w:rsidRPr="00100F43" w:rsidRDefault="00E96E46" w:rsidP="005971C2">
      <w:pPr>
        <w:rPr>
          <w:rFonts w:ascii="Arial" w:hAnsi="Arial" w:cs="Arial"/>
          <w:b/>
          <w:bCs/>
        </w:rPr>
      </w:pPr>
      <w:r w:rsidRPr="00100F43">
        <w:rPr>
          <w:rFonts w:ascii="Arial" w:hAnsi="Arial" w:cs="Arial"/>
          <w:b/>
          <w:bCs/>
        </w:rPr>
        <w:t>CONFIDENTIALITY POLICY</w:t>
      </w:r>
    </w:p>
    <w:p w14:paraId="6EB81214" w14:textId="77777777" w:rsidR="00E96E46" w:rsidRPr="00100F43" w:rsidRDefault="00E96E46" w:rsidP="005971C2">
      <w:pPr>
        <w:jc w:val="both"/>
        <w:rPr>
          <w:rFonts w:ascii="Arial" w:hAnsi="Arial" w:cs="Arial"/>
        </w:rPr>
      </w:pPr>
    </w:p>
    <w:p w14:paraId="6EB81215" w14:textId="77777777" w:rsidR="00E96E46" w:rsidRPr="00100F43" w:rsidRDefault="00E96E46" w:rsidP="00334B2D">
      <w:pPr>
        <w:pStyle w:val="Spaced"/>
        <w:rPr>
          <w:sz w:val="24"/>
          <w:szCs w:val="24"/>
        </w:rPr>
      </w:pPr>
      <w:r w:rsidRPr="00100F43">
        <w:rPr>
          <w:sz w:val="24"/>
          <w:szCs w:val="24"/>
        </w:rPr>
        <w:t>Confidentiality is important to us at Worcester</w:t>
      </w:r>
      <w:r w:rsidR="00487E89">
        <w:rPr>
          <w:sz w:val="24"/>
          <w:szCs w:val="24"/>
        </w:rPr>
        <w:t>shire Parent and Carers’ Community</w:t>
      </w:r>
      <w:r w:rsidRPr="00100F43">
        <w:rPr>
          <w:sz w:val="24"/>
          <w:szCs w:val="24"/>
        </w:rPr>
        <w:t xml:space="preserve"> (WPCC) but if we are made aware that a child or young person is at risk of harm, we have a responsibility to share this information with the appropriate agency. This is because we believe that the protection of a child or young person is the most important thing. </w:t>
      </w:r>
    </w:p>
    <w:p w14:paraId="6EB81216" w14:textId="77777777" w:rsidR="00E96E46" w:rsidRPr="00100F43" w:rsidRDefault="00E96E46" w:rsidP="00334B2D">
      <w:pPr>
        <w:pStyle w:val="Spaced"/>
        <w:rPr>
          <w:sz w:val="24"/>
          <w:szCs w:val="24"/>
        </w:rPr>
      </w:pPr>
      <w:r w:rsidRPr="00100F43">
        <w:rPr>
          <w:sz w:val="24"/>
          <w:szCs w:val="24"/>
        </w:rPr>
        <w:t xml:space="preserve">Some personal information is provided on the membership form. This will be kept in a secure place and is available only to members of the team. No staff member or volunteer should disclose the address, telephone number or email address of members, staff or volunteers to a third party unless given permission to do so.  </w:t>
      </w:r>
    </w:p>
    <w:p w14:paraId="6EB81217" w14:textId="77777777" w:rsidR="00E96E46" w:rsidRPr="00100F43" w:rsidRDefault="00E96E46" w:rsidP="00A40DAA">
      <w:pPr>
        <w:pStyle w:val="Spaced"/>
        <w:rPr>
          <w:sz w:val="24"/>
          <w:szCs w:val="24"/>
        </w:rPr>
      </w:pPr>
      <w:r w:rsidRPr="00100F43">
        <w:rPr>
          <w:sz w:val="24"/>
          <w:szCs w:val="24"/>
        </w:rPr>
        <w:t xml:space="preserve">The primary purpose of WPCC is to support the whole family. Any sharing of information would only take place, therefore, </w:t>
      </w:r>
      <w:proofErr w:type="gramStart"/>
      <w:r w:rsidRPr="00100F43">
        <w:rPr>
          <w:sz w:val="24"/>
          <w:szCs w:val="24"/>
        </w:rPr>
        <w:t>in order to</w:t>
      </w:r>
      <w:proofErr w:type="gramEnd"/>
      <w:r w:rsidRPr="00100F43">
        <w:rPr>
          <w:sz w:val="24"/>
          <w:szCs w:val="24"/>
        </w:rPr>
        <w:t xml:space="preserve"> support the family.</w:t>
      </w:r>
    </w:p>
    <w:p w14:paraId="6EB81218" w14:textId="1BD2C6C3" w:rsidR="00E96E46" w:rsidRPr="00100F43" w:rsidRDefault="00E96E46" w:rsidP="00A40DAA">
      <w:pPr>
        <w:pStyle w:val="Spaced"/>
        <w:rPr>
          <w:sz w:val="24"/>
          <w:szCs w:val="24"/>
        </w:rPr>
      </w:pPr>
      <w:r w:rsidRPr="00100F43">
        <w:rPr>
          <w:sz w:val="24"/>
          <w:szCs w:val="24"/>
        </w:rPr>
        <w:t xml:space="preserve">Staff and volunteers, including trustees, must never </w:t>
      </w:r>
      <w:r w:rsidR="00C40BE7">
        <w:rPr>
          <w:sz w:val="24"/>
          <w:szCs w:val="24"/>
        </w:rPr>
        <w:t>discuss</w:t>
      </w:r>
      <w:r w:rsidR="00872D64">
        <w:rPr>
          <w:sz w:val="24"/>
          <w:szCs w:val="24"/>
        </w:rPr>
        <w:t xml:space="preserve"> information</w:t>
      </w:r>
      <w:r w:rsidRPr="00100F43">
        <w:rPr>
          <w:sz w:val="24"/>
          <w:szCs w:val="24"/>
        </w:rPr>
        <w:t xml:space="preserve"> </w:t>
      </w:r>
      <w:r w:rsidR="00872D64">
        <w:rPr>
          <w:sz w:val="24"/>
          <w:szCs w:val="24"/>
        </w:rPr>
        <w:t>regarding</w:t>
      </w:r>
      <w:r w:rsidRPr="00100F43">
        <w:rPr>
          <w:sz w:val="24"/>
          <w:szCs w:val="24"/>
        </w:rPr>
        <w:t xml:space="preserve"> any child, young person or their family with anybody. </w:t>
      </w:r>
      <w:proofErr w:type="gramStart"/>
      <w:r w:rsidRPr="00100F43">
        <w:rPr>
          <w:sz w:val="24"/>
          <w:szCs w:val="24"/>
        </w:rPr>
        <w:t>Particular care</w:t>
      </w:r>
      <w:proofErr w:type="gramEnd"/>
      <w:r w:rsidRPr="00100F43">
        <w:rPr>
          <w:sz w:val="24"/>
          <w:szCs w:val="24"/>
        </w:rPr>
        <w:t xml:space="preserve"> must be taken in informal settings, when on outside visits and on social networking sites.</w:t>
      </w:r>
    </w:p>
    <w:p w14:paraId="6EB81219" w14:textId="68EEDE5F" w:rsidR="00E96E46" w:rsidRDefault="00E96E46" w:rsidP="00334B2D">
      <w:pPr>
        <w:pStyle w:val="Spaced"/>
        <w:rPr>
          <w:sz w:val="24"/>
          <w:szCs w:val="24"/>
        </w:rPr>
      </w:pPr>
      <w:r w:rsidRPr="00100F43">
        <w:rPr>
          <w:sz w:val="24"/>
          <w:szCs w:val="24"/>
        </w:rPr>
        <w:t xml:space="preserve">Volunteers, including trustees, and staff will sign an undertaking that they agree to abide by this policy. Action will be taken if there is a breach of confidentiality. </w:t>
      </w:r>
    </w:p>
    <w:p w14:paraId="2ED5CB1D" w14:textId="7B49332C" w:rsidR="00120F65" w:rsidRPr="00100F43" w:rsidRDefault="00120F65" w:rsidP="00334B2D">
      <w:pPr>
        <w:pStyle w:val="Spaced"/>
        <w:rPr>
          <w:sz w:val="24"/>
          <w:szCs w:val="24"/>
        </w:rPr>
      </w:pPr>
      <w:r>
        <w:rPr>
          <w:sz w:val="24"/>
          <w:szCs w:val="24"/>
        </w:rPr>
        <w:t>T</w:t>
      </w:r>
      <w:r w:rsidR="0022074A">
        <w:rPr>
          <w:sz w:val="24"/>
          <w:szCs w:val="24"/>
        </w:rPr>
        <w:t>his policy should be read in conjunction with our Data Protection Policy</w:t>
      </w:r>
      <w:r w:rsidR="000B1298">
        <w:rPr>
          <w:sz w:val="24"/>
          <w:szCs w:val="24"/>
        </w:rPr>
        <w:t>.</w:t>
      </w:r>
    </w:p>
    <w:p w14:paraId="6EB8121A" w14:textId="77777777" w:rsidR="00E96E46" w:rsidRPr="00100F43" w:rsidRDefault="00E96E46" w:rsidP="00334B2D">
      <w:pPr>
        <w:pStyle w:val="Spaced"/>
        <w:rPr>
          <w:sz w:val="24"/>
          <w:szCs w:val="24"/>
        </w:rPr>
      </w:pPr>
      <w:r w:rsidRPr="00100F43">
        <w:rPr>
          <w:sz w:val="24"/>
          <w:szCs w:val="24"/>
        </w:rPr>
        <w:t xml:space="preserve">This policy will be reviewed every year. </w:t>
      </w:r>
    </w:p>
    <w:p w14:paraId="6EB8121B" w14:textId="77777777" w:rsidR="00E96E46" w:rsidRPr="00100F43" w:rsidRDefault="00E96E46" w:rsidP="00334B2D">
      <w:pPr>
        <w:pStyle w:val="Spaced"/>
        <w:rPr>
          <w:sz w:val="24"/>
          <w:szCs w:val="24"/>
        </w:rPr>
      </w:pPr>
    </w:p>
    <w:p w14:paraId="6EB8121C" w14:textId="77777777" w:rsidR="00E96E46" w:rsidRPr="00100F43" w:rsidRDefault="00E96E46" w:rsidP="00334B2D">
      <w:pPr>
        <w:pStyle w:val="Spaced"/>
        <w:rPr>
          <w:sz w:val="24"/>
          <w:szCs w:val="24"/>
        </w:rPr>
      </w:pPr>
    </w:p>
    <w:p w14:paraId="6EB8121D" w14:textId="77777777" w:rsidR="00E96E46" w:rsidRPr="00100F43" w:rsidRDefault="00E96E46" w:rsidP="00334B2D">
      <w:pPr>
        <w:pStyle w:val="Spaced"/>
        <w:rPr>
          <w:sz w:val="24"/>
          <w:szCs w:val="24"/>
        </w:rPr>
      </w:pPr>
    </w:p>
    <w:p w14:paraId="6EB8121E" w14:textId="77777777" w:rsidR="00E96E46" w:rsidRPr="00100F43" w:rsidRDefault="00E96E46" w:rsidP="00334B2D">
      <w:pPr>
        <w:pStyle w:val="Spaced"/>
        <w:rPr>
          <w:sz w:val="24"/>
          <w:szCs w:val="24"/>
        </w:rPr>
      </w:pPr>
    </w:p>
    <w:p w14:paraId="6EB8121F" w14:textId="77777777" w:rsidR="00E96E46" w:rsidRPr="00100F43" w:rsidRDefault="00E96E46" w:rsidP="00334B2D">
      <w:pPr>
        <w:pStyle w:val="Spaced"/>
        <w:rPr>
          <w:sz w:val="24"/>
          <w:szCs w:val="24"/>
        </w:rPr>
      </w:pPr>
    </w:p>
    <w:p w14:paraId="6EB81220" w14:textId="77777777" w:rsidR="00E96E46" w:rsidRPr="00100F43" w:rsidRDefault="00E96E46" w:rsidP="00334B2D">
      <w:pPr>
        <w:pStyle w:val="Spaced"/>
        <w:rPr>
          <w:sz w:val="24"/>
          <w:szCs w:val="24"/>
        </w:rPr>
      </w:pPr>
    </w:p>
    <w:p w14:paraId="6EB81221" w14:textId="77777777" w:rsidR="00E96E46" w:rsidRPr="00100F43" w:rsidRDefault="00E96E46" w:rsidP="00334B2D">
      <w:pPr>
        <w:pStyle w:val="Spaced"/>
        <w:rPr>
          <w:sz w:val="24"/>
          <w:szCs w:val="24"/>
        </w:rPr>
      </w:pPr>
    </w:p>
    <w:p w14:paraId="6EB81222" w14:textId="77777777" w:rsidR="00E96E46" w:rsidRPr="00100F43" w:rsidRDefault="00E96E46" w:rsidP="00334B2D">
      <w:pPr>
        <w:pStyle w:val="Spaced"/>
        <w:rPr>
          <w:sz w:val="24"/>
          <w:szCs w:val="24"/>
        </w:rPr>
      </w:pPr>
    </w:p>
    <w:p w14:paraId="6EB81223" w14:textId="77777777" w:rsidR="00E96E46" w:rsidRPr="00100F43" w:rsidRDefault="00E96E46" w:rsidP="00334B2D">
      <w:pPr>
        <w:pStyle w:val="Spaced"/>
        <w:rPr>
          <w:sz w:val="24"/>
          <w:szCs w:val="24"/>
        </w:rPr>
      </w:pPr>
    </w:p>
    <w:p w14:paraId="6EB81224" w14:textId="77777777" w:rsidR="00E96E46" w:rsidRPr="00100F43" w:rsidRDefault="00E96E46" w:rsidP="00334B2D">
      <w:pPr>
        <w:pStyle w:val="Spaced"/>
        <w:rPr>
          <w:sz w:val="24"/>
          <w:szCs w:val="24"/>
        </w:rPr>
      </w:pPr>
    </w:p>
    <w:p w14:paraId="6EB81225" w14:textId="57149402" w:rsidR="00E96E46" w:rsidRPr="00E84333" w:rsidRDefault="00E84333" w:rsidP="00334B2D">
      <w:pPr>
        <w:pStyle w:val="Spaced"/>
        <w:rPr>
          <w:b/>
          <w:sz w:val="24"/>
          <w:szCs w:val="24"/>
        </w:rPr>
      </w:pPr>
      <w:r w:rsidRPr="00E84333">
        <w:rPr>
          <w:b/>
          <w:sz w:val="24"/>
          <w:szCs w:val="24"/>
        </w:rPr>
        <w:t xml:space="preserve">Reviewed </w:t>
      </w:r>
      <w:r w:rsidR="001827E8">
        <w:rPr>
          <w:b/>
          <w:sz w:val="24"/>
          <w:szCs w:val="24"/>
        </w:rPr>
        <w:t>14</w:t>
      </w:r>
      <w:r w:rsidR="001827E8" w:rsidRPr="001827E8">
        <w:rPr>
          <w:b/>
          <w:sz w:val="24"/>
          <w:szCs w:val="24"/>
          <w:vertAlign w:val="superscript"/>
        </w:rPr>
        <w:t>th</w:t>
      </w:r>
      <w:r w:rsidR="001827E8">
        <w:rPr>
          <w:b/>
          <w:sz w:val="24"/>
          <w:szCs w:val="24"/>
        </w:rPr>
        <w:t xml:space="preserve"> </w:t>
      </w:r>
      <w:r w:rsidR="00D5481B">
        <w:rPr>
          <w:b/>
          <w:sz w:val="24"/>
          <w:szCs w:val="24"/>
        </w:rPr>
        <w:t>May</w:t>
      </w:r>
      <w:r w:rsidR="007C2CAD">
        <w:rPr>
          <w:b/>
          <w:sz w:val="24"/>
          <w:szCs w:val="24"/>
        </w:rPr>
        <w:t xml:space="preserve"> 202</w:t>
      </w:r>
      <w:r w:rsidR="00D5481B">
        <w:rPr>
          <w:b/>
          <w:sz w:val="24"/>
          <w:szCs w:val="24"/>
        </w:rPr>
        <w:t>4</w:t>
      </w:r>
    </w:p>
    <w:sectPr w:rsidR="00E96E46" w:rsidRPr="00E84333" w:rsidSect="00D76E5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1207" w14:textId="77777777" w:rsidR="00CB60D5" w:rsidRDefault="00CB60D5">
      <w:r>
        <w:separator/>
      </w:r>
    </w:p>
  </w:endnote>
  <w:endnote w:type="continuationSeparator" w:id="0">
    <w:p w14:paraId="5518BA20" w14:textId="77777777" w:rsidR="00CB60D5" w:rsidRDefault="00CB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122A" w14:textId="77777777" w:rsidR="00E96E46" w:rsidRPr="00212C7B" w:rsidRDefault="00E96E46" w:rsidP="00212C7B">
    <w:pPr>
      <w:pStyle w:val="Footer"/>
    </w:pPr>
    <w:r>
      <w:t xml:space="preserve">Page </w:t>
    </w:r>
    <w:r w:rsidR="00B21771">
      <w:fldChar w:fldCharType="begin"/>
    </w:r>
    <w:r w:rsidR="00B21771">
      <w:instrText xml:space="preserve"> PAGE </w:instrText>
    </w:r>
    <w:r w:rsidR="00B21771">
      <w:fldChar w:fldCharType="separate"/>
    </w:r>
    <w:r w:rsidR="00E84333">
      <w:rPr>
        <w:noProof/>
      </w:rPr>
      <w:t>1</w:t>
    </w:r>
    <w:r w:rsidR="00B21771">
      <w:rPr>
        <w:noProof/>
      </w:rPr>
      <w:fldChar w:fldCharType="end"/>
    </w:r>
    <w:r>
      <w:t xml:space="preserve"> of </w:t>
    </w:r>
    <w:r w:rsidR="00FE5390">
      <w:fldChar w:fldCharType="begin"/>
    </w:r>
    <w:r w:rsidR="00FE5390">
      <w:instrText xml:space="preserve"> NUMPAGES </w:instrText>
    </w:r>
    <w:r w:rsidR="00FE5390">
      <w:fldChar w:fldCharType="separate"/>
    </w:r>
    <w:r w:rsidR="00E84333">
      <w:rPr>
        <w:noProof/>
      </w:rPr>
      <w:t>1</w:t>
    </w:r>
    <w:r w:rsidR="00FE53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452CD" w14:textId="77777777" w:rsidR="00CB60D5" w:rsidRDefault="00CB60D5">
      <w:r>
        <w:separator/>
      </w:r>
    </w:p>
  </w:footnote>
  <w:footnote w:type="continuationSeparator" w:id="0">
    <w:p w14:paraId="35FC73B2" w14:textId="77777777" w:rsidR="00CB60D5" w:rsidRDefault="00CB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C2"/>
    <w:rsid w:val="000A6B98"/>
    <w:rsid w:val="000A7BE7"/>
    <w:rsid w:val="000B1298"/>
    <w:rsid w:val="000E4CC1"/>
    <w:rsid w:val="000E7ADD"/>
    <w:rsid w:val="00100F43"/>
    <w:rsid w:val="00120F65"/>
    <w:rsid w:val="001827E8"/>
    <w:rsid w:val="001858E3"/>
    <w:rsid w:val="001B0A30"/>
    <w:rsid w:val="001F123E"/>
    <w:rsid w:val="00212C7B"/>
    <w:rsid w:val="0022074A"/>
    <w:rsid w:val="0027476E"/>
    <w:rsid w:val="00304AFE"/>
    <w:rsid w:val="003223B2"/>
    <w:rsid w:val="00334B2D"/>
    <w:rsid w:val="00344DF1"/>
    <w:rsid w:val="003465BE"/>
    <w:rsid w:val="00360FAB"/>
    <w:rsid w:val="0038453A"/>
    <w:rsid w:val="004611B1"/>
    <w:rsid w:val="00487E89"/>
    <w:rsid w:val="004A7171"/>
    <w:rsid w:val="004C29F1"/>
    <w:rsid w:val="004E2A90"/>
    <w:rsid w:val="005971C2"/>
    <w:rsid w:val="00624478"/>
    <w:rsid w:val="006437E9"/>
    <w:rsid w:val="006E059B"/>
    <w:rsid w:val="00701B61"/>
    <w:rsid w:val="00776F35"/>
    <w:rsid w:val="007C2CAD"/>
    <w:rsid w:val="00831AF1"/>
    <w:rsid w:val="008363B6"/>
    <w:rsid w:val="0086291A"/>
    <w:rsid w:val="008658A1"/>
    <w:rsid w:val="00872D64"/>
    <w:rsid w:val="009F2B10"/>
    <w:rsid w:val="00A40DAA"/>
    <w:rsid w:val="00A4761C"/>
    <w:rsid w:val="00B21771"/>
    <w:rsid w:val="00B60A22"/>
    <w:rsid w:val="00BC10F9"/>
    <w:rsid w:val="00BF00A7"/>
    <w:rsid w:val="00BF19BA"/>
    <w:rsid w:val="00C40BE7"/>
    <w:rsid w:val="00C95766"/>
    <w:rsid w:val="00CB60D5"/>
    <w:rsid w:val="00D31551"/>
    <w:rsid w:val="00D5481B"/>
    <w:rsid w:val="00D76E52"/>
    <w:rsid w:val="00E07EF4"/>
    <w:rsid w:val="00E84333"/>
    <w:rsid w:val="00E96E46"/>
    <w:rsid w:val="00F96B76"/>
    <w:rsid w:val="00FE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81211"/>
  <w15:docId w15:val="{F1BA076F-9513-41FE-8F5E-CC018AD2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C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d">
    <w:name w:val="Spaced"/>
    <w:basedOn w:val="Normal"/>
    <w:link w:val="SpacedChar"/>
    <w:uiPriority w:val="99"/>
    <w:rsid w:val="00334B2D"/>
    <w:pPr>
      <w:spacing w:before="120" w:after="120"/>
      <w:jc w:val="both"/>
    </w:pPr>
    <w:rPr>
      <w:rFonts w:ascii="Arial" w:hAnsi="Arial" w:cs="Arial"/>
      <w:sz w:val="26"/>
      <w:szCs w:val="26"/>
    </w:rPr>
  </w:style>
  <w:style w:type="character" w:customStyle="1" w:styleId="SpacedChar">
    <w:name w:val="Spaced Char"/>
    <w:basedOn w:val="DefaultParagraphFont"/>
    <w:link w:val="Spaced"/>
    <w:uiPriority w:val="99"/>
    <w:locked/>
    <w:rsid w:val="00334B2D"/>
    <w:rPr>
      <w:rFonts w:ascii="Arial" w:hAnsi="Arial" w:cs="Arial"/>
      <w:sz w:val="44"/>
      <w:szCs w:val="44"/>
      <w:lang w:eastAsia="en-GB"/>
    </w:rPr>
  </w:style>
  <w:style w:type="paragraph" w:styleId="Header">
    <w:name w:val="header"/>
    <w:basedOn w:val="Normal"/>
    <w:link w:val="HeaderChar"/>
    <w:uiPriority w:val="99"/>
    <w:rsid w:val="00212C7B"/>
    <w:pPr>
      <w:tabs>
        <w:tab w:val="center" w:pos="4320"/>
        <w:tab w:val="right" w:pos="8640"/>
      </w:tabs>
    </w:pPr>
  </w:style>
  <w:style w:type="character" w:customStyle="1" w:styleId="HeaderChar">
    <w:name w:val="Header Char"/>
    <w:basedOn w:val="DefaultParagraphFont"/>
    <w:link w:val="Header"/>
    <w:uiPriority w:val="99"/>
    <w:semiHidden/>
    <w:locked/>
    <w:rsid w:val="006E059B"/>
    <w:rPr>
      <w:rFonts w:ascii="Times New Roman" w:hAnsi="Times New Roman" w:cs="Times New Roman"/>
      <w:sz w:val="24"/>
      <w:szCs w:val="24"/>
    </w:rPr>
  </w:style>
  <w:style w:type="paragraph" w:styleId="Footer">
    <w:name w:val="footer"/>
    <w:basedOn w:val="Normal"/>
    <w:link w:val="FooterChar"/>
    <w:uiPriority w:val="99"/>
    <w:rsid w:val="00212C7B"/>
    <w:pPr>
      <w:tabs>
        <w:tab w:val="center" w:pos="4320"/>
        <w:tab w:val="right" w:pos="8640"/>
      </w:tabs>
    </w:pPr>
  </w:style>
  <w:style w:type="character" w:customStyle="1" w:styleId="FooterChar">
    <w:name w:val="Footer Char"/>
    <w:basedOn w:val="DefaultParagraphFont"/>
    <w:link w:val="Footer"/>
    <w:uiPriority w:val="99"/>
    <w:semiHidden/>
    <w:locked/>
    <w:rsid w:val="006E05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718734-4927-4d27-ada4-dfd162261966">
      <Terms xmlns="http://schemas.microsoft.com/office/infopath/2007/PartnerControls"/>
    </lcf76f155ced4ddcb4097134ff3c332f>
    <TaxCatchAll xmlns="5a2f931b-2938-4b9a-9e7f-c88029e0f4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9943E94326014591F69068A7477E88" ma:contentTypeVersion="12" ma:contentTypeDescription="Create a new document." ma:contentTypeScope="" ma:versionID="bf6d8efb292c00ab518cc458ce5669b8">
  <xsd:schema xmlns:xsd="http://www.w3.org/2001/XMLSchema" xmlns:xs="http://www.w3.org/2001/XMLSchema" xmlns:p="http://schemas.microsoft.com/office/2006/metadata/properties" xmlns:ns2="e8718734-4927-4d27-ada4-dfd162261966" xmlns:ns3="5a2f931b-2938-4b9a-9e7f-c88029e0f450" targetNamespace="http://schemas.microsoft.com/office/2006/metadata/properties" ma:root="true" ma:fieldsID="cf9a125926631119ce915be6a8cb2836" ns2:_="" ns3:_="">
    <xsd:import namespace="e8718734-4927-4d27-ada4-dfd162261966"/>
    <xsd:import namespace="5a2f931b-2938-4b9a-9e7f-c88029e0f4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8734-4927-4d27-ada4-dfd16226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2c6e6-f7a5-458a-a64f-1d2aff3729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f931b-2938-4b9a-9e7f-c88029e0f4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bfc54b-3b3c-44e2-8e2d-60b24175af38}" ma:internalName="TaxCatchAll" ma:showField="CatchAllData" ma:web="5a2f931b-2938-4b9a-9e7f-c88029e0f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313C1-244F-4DBD-98DD-CC3738A39A6C}">
  <ds:schemaRefs>
    <ds:schemaRef ds:uri="http://schemas.microsoft.com/office/2006/metadata/properties"/>
    <ds:schemaRef ds:uri="http://schemas.microsoft.com/office/infopath/2007/PartnerControls"/>
    <ds:schemaRef ds:uri="e8718734-4927-4d27-ada4-dfd162261966"/>
    <ds:schemaRef ds:uri="5a2f931b-2938-4b9a-9e7f-c88029e0f450"/>
  </ds:schemaRefs>
</ds:datastoreItem>
</file>

<file path=customXml/itemProps2.xml><?xml version="1.0" encoding="utf-8"?>
<ds:datastoreItem xmlns:ds="http://schemas.openxmlformats.org/officeDocument/2006/customXml" ds:itemID="{868A02F2-324D-48C9-95EF-482E5E3995CC}">
  <ds:schemaRefs>
    <ds:schemaRef ds:uri="http://schemas.openxmlformats.org/officeDocument/2006/bibliography"/>
  </ds:schemaRefs>
</ds:datastoreItem>
</file>

<file path=customXml/itemProps3.xml><?xml version="1.0" encoding="utf-8"?>
<ds:datastoreItem xmlns:ds="http://schemas.openxmlformats.org/officeDocument/2006/customXml" ds:itemID="{9DD6A657-337F-4784-9430-E97BE278260C}">
  <ds:schemaRefs>
    <ds:schemaRef ds:uri="http://schemas.microsoft.com/sharepoint/v3/contenttype/forms"/>
  </ds:schemaRefs>
</ds:datastoreItem>
</file>

<file path=customXml/itemProps4.xml><?xml version="1.0" encoding="utf-8"?>
<ds:datastoreItem xmlns:ds="http://schemas.openxmlformats.org/officeDocument/2006/customXml" ds:itemID="{882289E2-7A40-49F2-B1A0-0AC3E799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18734-4927-4d27-ada4-dfd162261966"/>
    <ds:schemaRef ds:uri="5a2f931b-2938-4b9a-9e7f-c88029e0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WORCESTERSHIRE PARENT AND CARERS’ COUNCIL</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Tamara Burnham</cp:lastModifiedBy>
  <cp:revision>2</cp:revision>
  <cp:lastPrinted>2023-07-17T13:35:00Z</cp:lastPrinted>
  <dcterms:created xsi:type="dcterms:W3CDTF">2024-10-21T11:25:00Z</dcterms:created>
  <dcterms:modified xsi:type="dcterms:W3CDTF">2024-10-21T11:25:00Z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0x0101007A9943E94326014591F69068A7477E88</vt:lpwstr>
  </property>
  <property fmtid="{D5CDD505-2E9C-101B-9397-08002B2CF9AE}" pid="3" name="Order">
    <vt:r8>60100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